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7E" w:rsidRPr="00E2177E" w:rsidRDefault="00E2177E" w:rsidP="00E2177E">
      <w:pPr>
        <w:jc w:val="center"/>
        <w:rPr>
          <w:rFonts w:ascii="ITC Bookman DemiBold Italic" w:hAnsi="ITC Bookman DemiBold Italic"/>
          <w:sz w:val="32"/>
          <w:szCs w:val="32"/>
        </w:rPr>
      </w:pPr>
      <w:r w:rsidRPr="00E2177E">
        <w:rPr>
          <w:rFonts w:ascii="ITC Bookman DemiBold Italic" w:hAnsi="ITC Bookman DemiBold Italic"/>
          <w:sz w:val="32"/>
          <w:szCs w:val="32"/>
        </w:rPr>
        <w:t>Help your friends and family support the Education Foundation of Calhoun County with their Amazon purchases!</w:t>
      </w:r>
    </w:p>
    <w:p w:rsidR="00E2177E" w:rsidRDefault="00E2177E">
      <w:r>
        <w:rPr>
          <w:noProof/>
        </w:rPr>
        <w:drawing>
          <wp:anchor distT="0" distB="0" distL="114300" distR="114300" simplePos="0" relativeHeight="251658240" behindDoc="0" locked="0" layoutInCell="1" allowOverlap="1" wp14:anchorId="4B4179F3" wp14:editId="29F03D9D">
            <wp:simplePos x="0" y="0"/>
            <wp:positionH relativeFrom="column">
              <wp:posOffset>2404110</wp:posOffset>
            </wp:positionH>
            <wp:positionV relativeFrom="paragraph">
              <wp:posOffset>33655</wp:posOffset>
            </wp:positionV>
            <wp:extent cx="1057910" cy="1057910"/>
            <wp:effectExtent l="0" t="0" r="8890" b="8890"/>
            <wp:wrapSquare wrapText="bothSides"/>
            <wp:docPr id="1" name="Picture 1" descr="C:\Users\freemand\AppData\Local\Microsoft\Windows\Temporary Internet Files\Content.IE5\TIDJT7I2\Mr._Smiley_Fa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mand\AppData\Local\Microsoft\Windows\Temporary Internet Files\Content.IE5\TIDJT7I2\Mr._Smiley_Fac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77E" w:rsidRDefault="00E2177E"/>
    <w:p w:rsidR="00E2177E" w:rsidRDefault="00E2177E"/>
    <w:p w:rsidR="00E2177E" w:rsidRDefault="00E2177E"/>
    <w:p w:rsidR="00E2177E" w:rsidRDefault="00E2177E"/>
    <w:p w:rsidR="00E2177E" w:rsidRDefault="00E2177E"/>
    <w:p w:rsidR="00E2177E" w:rsidRDefault="00E2177E">
      <w:pPr>
        <w:rPr>
          <w:rFonts w:ascii="ITC Bookman DemiBold Italic" w:hAnsi="ITC Bookman DemiBold Italic"/>
        </w:rPr>
      </w:pPr>
    </w:p>
    <w:p w:rsidR="00E2177E" w:rsidRDefault="00E2177E">
      <w:pPr>
        <w:rPr>
          <w:rFonts w:ascii="ITC Bookman DemiBold Italic" w:hAnsi="ITC Bookman DemiBold Italic"/>
        </w:rPr>
      </w:pPr>
    </w:p>
    <w:p w:rsidR="00E2177E" w:rsidRDefault="00E2177E">
      <w:pPr>
        <w:rPr>
          <w:rFonts w:ascii="ITC Bookman DemiBold Italic" w:hAnsi="ITC Bookman DemiBold Italic"/>
        </w:rPr>
      </w:pPr>
    </w:p>
    <w:p w:rsidR="00E2177E" w:rsidRPr="00E2177E" w:rsidRDefault="00E2177E">
      <w:pPr>
        <w:rPr>
          <w:rFonts w:ascii="ITC Bookman DemiBold Italic" w:hAnsi="ITC Bookman DemiBold Italic"/>
        </w:rPr>
      </w:pPr>
      <w:r w:rsidRPr="00E2177E">
        <w:rPr>
          <w:rFonts w:ascii="ITC Bookman DemiBold Italic" w:hAnsi="ITC Bookman DemiBold Italic"/>
        </w:rPr>
        <w:t>When you purchase through the Amazon Smile program .5% of your total is donated to the Education Foundation of Calhoun County. You see no difference in the cost, one-click ordering, selected shipping method, or delivery, and our Sandcrab Scholars receive a benefit!</w:t>
      </w:r>
    </w:p>
    <w:p w:rsidR="00E2177E" w:rsidRDefault="00E2177E"/>
    <w:p w:rsidR="00E2177E" w:rsidRPr="00E2177E" w:rsidRDefault="00E2177E">
      <w:pPr>
        <w:rPr>
          <w:rFonts w:ascii="ITC Bookman DemiBold Italic" w:hAnsi="ITC Bookman DemiBold Italic"/>
        </w:rPr>
      </w:pPr>
      <w:r w:rsidRPr="00E2177E">
        <w:rPr>
          <w:rFonts w:ascii="ITC Bookman DemiBold Italic" w:hAnsi="ITC Bookman DemiBold Italic"/>
        </w:rPr>
        <w:t>Just follow the link; sign in to your Amazon account, and star shopping.</w:t>
      </w:r>
    </w:p>
    <w:p w:rsidR="00E2177E" w:rsidRDefault="00E2177E"/>
    <w:p w:rsidR="00EF7FC9" w:rsidRDefault="00E2177E">
      <w:hyperlink r:id="rId6" w:history="1">
        <w:r w:rsidR="009828AD" w:rsidRPr="00B20F9E">
          <w:rPr>
            <w:rStyle w:val="Hyperlink"/>
          </w:rPr>
          <w:t>https://smile.amazon.com/ch/26-3195237</w:t>
        </w:r>
      </w:hyperlink>
    </w:p>
    <w:p w:rsidR="009828AD" w:rsidRDefault="009828AD"/>
    <w:p w:rsidR="009828AD" w:rsidRPr="00E2177E" w:rsidRDefault="00E2177E" w:rsidP="00E2177E">
      <w:pPr>
        <w:jc w:val="center"/>
        <w:rPr>
          <w:rFonts w:ascii="ITC Bookman DemiBold Italic" w:hAnsi="ITC Bookman DemiBold Italic"/>
          <w:sz w:val="32"/>
          <w:szCs w:val="32"/>
        </w:rPr>
      </w:pPr>
      <w:r w:rsidRPr="00E2177E">
        <w:rPr>
          <w:rFonts w:ascii="ITC Bookman DemiBold Italic" w:hAnsi="ITC Bookman DemiBold Italic"/>
          <w:sz w:val="32"/>
          <w:szCs w:val="32"/>
        </w:rPr>
        <w:t>Thank you very much!</w:t>
      </w:r>
    </w:p>
    <w:p w:rsidR="00E2177E" w:rsidRDefault="00E2177E">
      <w:bookmarkStart w:id="0" w:name="_GoBack"/>
      <w:bookmarkEnd w:id="0"/>
    </w:p>
    <w:sectPr w:rsidR="00E2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Bold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AD"/>
    <w:rsid w:val="009828AD"/>
    <w:rsid w:val="00B81410"/>
    <w:rsid w:val="00E2177E"/>
    <w:rsid w:val="00E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7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7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ile.amazon.com/ch/26-31952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Freeman</dc:creator>
  <cp:lastModifiedBy>Diana Freeman</cp:lastModifiedBy>
  <cp:revision>2</cp:revision>
  <dcterms:created xsi:type="dcterms:W3CDTF">2016-09-08T22:36:00Z</dcterms:created>
  <dcterms:modified xsi:type="dcterms:W3CDTF">2016-10-04T16:53:00Z</dcterms:modified>
</cp:coreProperties>
</file>